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p>
      <w:pPr>
        <w:pStyle w:val="normal1"/>
        <w:jc w:val="center"/>
        <w:rPr>
          <w:b/>
          <w:bCs/>
          <w:color w:val="006837"/>
          <w:sz w:val="24"/>
          <w:szCs w:val="24"/>
        </w:rPr>
      </w:pPr>
      <w:r>
        <w:rPr>
          <w:b/>
          <w:bCs/>
          <w:color w:val="006837"/>
          <w:sz w:val="24"/>
          <w:szCs w:val="24"/>
        </w:rPr>
        <w:t>TÍTULO: SUBTÍTULO</w:t>
      </w:r>
    </w:p>
    <w:p>
      <w:pPr>
        <w:pStyle w:val="normal1"/>
        <w:numPr>
          <w:ilvl w:val="0"/>
          <w:numId w:val="1"/>
        </w:numPr>
        <w:spacing w:lineRule="auto" w:line="360" w:before="220" w:afterAutospacing="0" w:after="0"/>
        <w:ind w:hanging="360" w:start="720"/>
        <w:rPr>
          <w:b/>
          <w:bCs/>
          <w:color w:val="C00000"/>
          <w:u w:val="none"/>
        </w:rPr>
      </w:pPr>
      <w:r>
        <w:rPr>
          <w:b/>
          <w:bCs/>
          <w:color w:val="C00000"/>
        </w:rPr>
        <w:t>O trabalho deverá ser digitado em no máximo 5 páginas. Trabalhos que excedam 5 páginas não serão avaliados.</w:t>
      </w:r>
    </w:p>
    <w:p>
      <w:pPr>
        <w:pStyle w:val="normal1"/>
        <w:numPr>
          <w:ilvl w:val="0"/>
          <w:numId w:val="2"/>
        </w:numPr>
        <w:spacing w:lineRule="auto" w:line="360" w:beforeAutospacing="0" w:before="0" w:afterAutospacing="0" w:after="0"/>
        <w:ind w:hanging="360" w:start="720"/>
        <w:rPr>
          <w:b/>
          <w:bCs/>
          <w:color w:val="C00000"/>
          <w:u w:val="none"/>
        </w:rPr>
      </w:pPr>
      <w:r>
        <w:rPr>
          <w:b/>
          <w:bCs/>
          <w:color w:val="C00000"/>
        </w:rPr>
        <w:t>O texto deverá ser digitado em Arial 11 e os tópicos a serem apresentados estão descritos a seguir.</w:t>
      </w:r>
    </w:p>
    <w:p>
      <w:pPr>
        <w:pStyle w:val="normal1"/>
        <w:numPr>
          <w:ilvl w:val="0"/>
          <w:numId w:val="2"/>
        </w:numPr>
        <w:spacing w:lineRule="auto" w:line="360" w:beforeAutospacing="0" w:before="0" w:afterAutospacing="0" w:after="0"/>
        <w:ind w:hanging="360" w:start="720"/>
        <w:rPr>
          <w:b/>
          <w:bCs/>
          <w:color w:val="C00000"/>
          <w:u w:val="none"/>
        </w:rPr>
      </w:pPr>
      <w:r>
        <w:rPr>
          <w:b/>
          <w:bCs/>
          <w:color w:val="C00000"/>
        </w:rPr>
        <w:t>Não deverão ser incluídos os nomes dos autores.</w:t>
      </w:r>
    </w:p>
    <w:p>
      <w:pPr>
        <w:pStyle w:val="normal1"/>
        <w:numPr>
          <w:ilvl w:val="0"/>
          <w:numId w:val="2"/>
        </w:numPr>
        <w:spacing w:lineRule="auto" w:line="360" w:beforeAutospacing="0" w:before="0" w:afterAutospacing="0" w:after="0"/>
        <w:ind w:hanging="360" w:start="720"/>
        <w:rPr>
          <w:b/>
          <w:bCs/>
          <w:color w:val="C00000"/>
          <w:u w:val="none"/>
        </w:rPr>
      </w:pPr>
      <w:r>
        <w:rPr>
          <w:b/>
          <w:bCs/>
          <w:color w:val="C00000"/>
        </w:rPr>
        <w:t>Para anexar no sistema o arquivo deverá estar no formato PDF.</w:t>
      </w:r>
    </w:p>
    <w:p>
      <w:pPr>
        <w:pStyle w:val="normal1"/>
        <w:numPr>
          <w:ilvl w:val="0"/>
          <w:numId w:val="2"/>
        </w:numPr>
        <w:spacing w:lineRule="auto" w:line="360" w:beforeAutospacing="0" w:before="0" w:after="0"/>
        <w:ind w:hanging="360" w:start="720"/>
        <w:rPr>
          <w:b/>
          <w:bCs/>
          <w:color w:val="C00000"/>
          <w:highlight w:val="yellow"/>
          <w:u w:val="none"/>
        </w:rPr>
      </w:pPr>
      <w:r>
        <w:rPr>
          <w:b/>
          <w:bCs/>
          <w:color w:val="C00000"/>
          <w:highlight w:val="yellow"/>
        </w:rPr>
        <w:t>(Para a versão final do arquivo, deletar o texto em vermelho)</w:t>
      </w:r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bookmarkStart w:id="0" w:name="_6rabwa74st64"/>
      <w:bookmarkEnd w:id="0"/>
      <w:r>
        <w:rPr>
          <w:b/>
          <w:bCs/>
          <w:color w:val="006837"/>
          <w:sz w:val="22"/>
          <w:szCs w:val="22"/>
        </w:rPr>
        <w:t>1. Introdução</w:t>
      </w:r>
    </w:p>
    <w:p>
      <w:pPr>
        <w:pStyle w:val="normal1"/>
        <w:spacing w:lineRule="auto" w:line="360" w:before="220" w:after="0"/>
        <w:ind w:firstLine="20"/>
        <w:rPr/>
      </w:pPr>
      <w:r>
        <w:rPr/>
        <w:t>A introdução deverá ser breve e conter a apresentação do tema, sua justificativa, deve contextualizar o problema do trabalho desenvolvido e sua importância, bem como, as linhas gerais da abordagem sobre a temática, indicando qual ou quais os objetivos que o trabalho pretende alcançar. Observando que o objetivo deve ser claro e específico, indicando o que o estudo pretende, geralmente apresentado de forma direta, utilizando verbos no infinitivo para indicar a ação pretendida pelo estudo. O problema do trabalho deve ser claramente definido na introdução, indicando uma lacuna no conhecimento que o estudo pretende preencher, podendo ser formulado como uma pergunta ou uma afirmativa que precisa ser investigada ou discutida.</w:t>
      </w:r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bookmarkStart w:id="1" w:name="_8ahswqkefp6v"/>
      <w:bookmarkEnd w:id="1"/>
      <w:r>
        <w:rPr>
          <w:b/>
          <w:bCs/>
          <w:color w:val="006837"/>
          <w:sz w:val="22"/>
          <w:szCs w:val="22"/>
        </w:rPr>
        <w:t>2. Metodologia</w:t>
      </w:r>
    </w:p>
    <w:p>
      <w:pPr>
        <w:pStyle w:val="normal1"/>
        <w:spacing w:lineRule="auto" w:line="360" w:before="220" w:after="0"/>
        <w:ind w:firstLine="20"/>
        <w:rPr/>
      </w:pPr>
      <w:r>
        <w:rPr/>
        <w:t>A descrição da Metodologia deverá ser concisa, objetiva e clara, contendo os elementos que descrevem os procedimentos de elaboração da abordagem realizada no trabalho, apresentando a definição de quais os processos que conduzem o desenvolvimento a partir do tipo de pesquisa e abordagens metodológicas, dos instrumentos e procedimentos utilizados na coleta, análise e interpretação dos dados e da amostragem, bem como, indicando os procedimentos empregados quanto a abordagem, a natureza, os objetivos e as técnicas e métodos utilizados.</w:t>
      </w:r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r>
        <w:rPr>
          <w:b/>
          <w:bCs/>
          <w:color w:val="006837"/>
          <w:sz w:val="22"/>
          <w:szCs w:val="22"/>
        </w:rPr>
      </w:r>
      <w:bookmarkStart w:id="2" w:name="_tj0xmwmvx9sj"/>
      <w:bookmarkEnd w:id="2"/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bookmarkStart w:id="3" w:name="_fi88htc1p3bd"/>
      <w:bookmarkEnd w:id="3"/>
      <w:r>
        <w:rPr>
          <w:b/>
          <w:bCs/>
          <w:color w:val="006837"/>
          <w:sz w:val="22"/>
          <w:szCs w:val="22"/>
        </w:rPr>
        <w:t>3. Desenvolvimento</w:t>
      </w:r>
    </w:p>
    <w:p>
      <w:pPr>
        <w:pStyle w:val="normal1"/>
        <w:spacing w:lineRule="auto" w:line="360" w:before="220" w:after="0"/>
        <w:ind w:firstLine="20"/>
        <w:rPr/>
      </w:pPr>
      <w:r>
        <w:rPr/>
        <w:t>O desenvolvimento da abordagem temática poderá ser elaborado em tópicos de seções e subseções, com aprofundamento teórico pertinente ao enfrentamento do tema do trabalho. Neste item deve-se apresentar a contextualização do tema com seu referencial teórico, sua revisão bibliográfica e de literatura que forma o embasamento teórico da abordagem temática. Bem como, neste item, deve-se apresentar a análise e a interpretação dos dados do trabalho com o objetivo de determinar as hipóteses e confrontar ou comprovar as bases do tema e da temática apresentados. Corroborando com a problemática e os objetivos que embasaram a abordagem, e correlacionando os métodos empregados nas análises e reflexões sobre o tema.</w:t>
      </w:r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bookmarkStart w:id="4" w:name="_v7el2boy9nhb"/>
      <w:bookmarkEnd w:id="4"/>
      <w:r>
        <w:rPr>
          <w:b/>
          <w:bCs/>
          <w:color w:val="006837"/>
          <w:sz w:val="22"/>
          <w:szCs w:val="22"/>
        </w:rPr>
        <w:t>4. Resultados Alcançados e Discussão</w:t>
      </w:r>
    </w:p>
    <w:p>
      <w:pPr>
        <w:pStyle w:val="normal1"/>
        <w:spacing w:lineRule="auto" w:line="360" w:before="220" w:after="0"/>
        <w:ind w:firstLine="20"/>
        <w:rPr/>
      </w:pPr>
      <w:r>
        <w:rPr/>
        <w:t>Os Resultados Alcançados devem ser elaborados a partir da análise e interpretação dos dados coletados e analisados, com redação que apresente os resultados e as conclusões, breve discussão ou considerações pertinentes do trabalho à luz do aporte teórico da temática e enfrentando as problemáticas do desenvolvimento no sentido de comprovar ou confrontar os objetivos apresentados e hipóteses alcançadas.</w:t>
      </w:r>
    </w:p>
    <w:p>
      <w:pPr>
        <w:pStyle w:val="Heading1"/>
        <w:keepNext w:val="false"/>
        <w:keepLines w:val="false"/>
        <w:spacing w:lineRule="auto" w:line="360" w:before="480" w:after="120"/>
        <w:rPr>
          <w:b/>
          <w:bCs/>
          <w:color w:val="006837"/>
          <w:sz w:val="22"/>
          <w:szCs w:val="22"/>
        </w:rPr>
      </w:pPr>
      <w:bookmarkStart w:id="5" w:name="_aegt3ig2d1v7"/>
      <w:bookmarkEnd w:id="5"/>
      <w:r>
        <w:rPr>
          <w:b/>
          <w:bCs/>
          <w:color w:val="006837"/>
          <w:sz w:val="22"/>
          <w:szCs w:val="22"/>
        </w:rPr>
        <w:t>5. Referências</w:t>
      </w:r>
    </w:p>
    <w:p>
      <w:pPr>
        <w:pStyle w:val="normal1"/>
        <w:spacing w:lineRule="auto" w:line="360"/>
        <w:ind w:hanging="0" w:start="0"/>
        <w:rPr/>
      </w:pPr>
      <w:r>
        <w:rPr/>
        <w:t>Deverá apresentar uma lista das referências citadas ao longo do desenvolvimento do trabalho, em ordem alfabética e de acordo com as normas da ABNT - NBR 6023/2025 e NBR 10520/2023.</w:t>
      </w:r>
    </w:p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mc:AlternateContent>
        <mc:Choice Requires="wps">
          <w:drawing>
            <wp:inline distT="0" distB="0" distL="0" distR="0">
              <wp:extent cx="5731510" cy="1219200"/>
              <wp:effectExtent l="0" t="0" r="0" b="0"/>
              <wp:docPr id="1" name="Quadro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60" cy="121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igurauser"/>
                            <w:spacing w:before="120" w:after="120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5731510" cy="1219200"/>
                                <wp:effectExtent l="0" t="0" r="0" b="0"/>
                                <wp:docPr id="2" name="image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1510" cy="1219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/>
                            <w:t xml:space="preserve">Figura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SEQ Figura \* ARABIC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fillcolor="white" stroked="f" o:allowincell="f" style="position:absolute;margin-left:0pt;margin-top:-96.05pt;width:451.25pt;height:95.95pt;mso-wrap-style:square;v-text-anchor:top;mso-position-vertical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igurauser"/>
                      <w:spacing w:before="120" w:after="120"/>
                      <w:rPr/>
                    </w:pPr>
                    <w:r>
                      <w:rPr/>
                      <w:drawing>
                        <wp:inline distT="0" distB="0" distL="0" distR="0">
                          <wp:extent cx="5731510" cy="1219200"/>
                          <wp:effectExtent l="0" t="0" r="0" b="0"/>
                          <wp:docPr id="3" name="image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3151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  <w:t xml:space="preserve">Figura </w:t>
                    </w:r>
                    <w:r>
                      <w:rPr/>
                      <w:fldChar w:fldCharType="begin"/>
                    </w:r>
                    <w:r>
                      <w:rPr/>
                      <w:instrText xml:space="preserve"> SEQ Figura \* ARABIC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normal1"/>
      <w:pBdr>
        <w:bottom w:val="single" w:sz="6" w:space="0" w:color="000000"/>
      </w:pBdr>
      <w:spacing w:lineRule="auto" w:line="240" w:before="220" w:after="0"/>
      <w:jc w:val="center"/>
      <w:rPr/>
    </w:pPr>
    <w:r>
      <w:rPr>
        <w:sz w:val="20"/>
        <w:szCs w:val="20"/>
      </w:rPr>
      <w:t>RESUMO EXPANDIDO PARA INDICAÇÃO AO PRÊMIO CARDEAL AMARELO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mc:AlternateContent>
        <mc:Choice Requires="wps">
          <w:drawing>
            <wp:inline distT="0" distB="0" distL="0" distR="0">
              <wp:extent cx="5731510" cy="1219200"/>
              <wp:effectExtent l="0" t="0" r="0" b="0"/>
              <wp:docPr id="4" name="Quadro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60" cy="121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igurauser"/>
                            <w:spacing w:before="120" w:after="120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5731510" cy="1219200"/>
                                <wp:effectExtent l="0" t="0" r="0" b="0"/>
                                <wp:docPr id="5" name="image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1510" cy="1219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/>
                            <w:t xml:space="preserve">Figura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SEQ Figura \* ARABIC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fillcolor="white" stroked="f" o:allowincell="f" style="position:absolute;margin-left:0pt;margin-top:-96.05pt;width:451.25pt;height:95.95pt;mso-wrap-style:square;v-text-anchor:top;mso-position-vertical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igurauser"/>
                      <w:spacing w:before="120" w:after="120"/>
                      <w:rPr/>
                    </w:pPr>
                    <w:r>
                      <w:rPr/>
                      <w:drawing>
                        <wp:inline distT="0" distB="0" distL="0" distR="0">
                          <wp:extent cx="5731510" cy="1219200"/>
                          <wp:effectExtent l="0" t="0" r="0" b="0"/>
                          <wp:docPr id="6" name="image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3151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  <w:t xml:space="preserve">Figura </w:t>
                    </w:r>
                    <w:r>
                      <w:rPr/>
                      <w:fldChar w:fldCharType="begin"/>
                    </w:r>
                    <w:r>
                      <w:rPr/>
                      <w:instrText xml:space="preserve"> SEQ Figura \* ARABIC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normal1"/>
      <w:pBdr>
        <w:bottom w:val="single" w:sz="6" w:space="0" w:color="000000"/>
      </w:pBdr>
      <w:spacing w:lineRule="auto" w:line="240" w:before="220" w:after="0"/>
      <w:jc w:val="center"/>
      <w:rPr/>
    </w:pPr>
    <w:r>
      <w:rPr>
        <w:sz w:val="20"/>
        <w:szCs w:val="20"/>
      </w:rPr>
      <w:t>RESUMO EXPANDIDO PARA INDICAÇÃO AO PRÊMIO CARDEAL AMARELO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start"/>
      <w:pPr>
        <w:tabs>
          <w:tab w:val="num" w:pos="0"/>
        </w:tabs>
        <w:ind w:star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Mang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paragraph" w:styleId="Figurauser">
    <w:name w:val="Figura (user)"/>
    <w:basedOn w:val="Caption"/>
    <w:qFormat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LibreOffice/26.2.4.2$Windows_X86_64 LibreOffice_project/0229ac93fcf0d7cbc6376066c6f35021cef002dc</Application>
  <AppVersion>15.0000</AppVersion>
  <Pages>2</Pages>
  <Words>489</Words>
  <Characters>2716</Characters>
  <CharactersWithSpaces>3180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2026-07-01T16:25:17Z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