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TÍTULO -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título do trabalho deve ser na língua portuguesa e em uma língua estrangeira (inglês ou espanhol). A formatação do título deve estar em caixa alta (maiúsculas), alinhamento centralizado e fonte Times New Roman, tamanho 12.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Autor 1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Autor 2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vertAlign w:val="superscript"/>
        </w:rPr>
        <w:footnoteReference w:customMarkFollows="0" w:id="1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d0d0d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Resumo: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Deverá ser elaborado uma versão na língua portuguesa e outra em língua estrangeira (inglês ou espanhol).  Deve apresentar o tema, objetivo do estudo, a metodologia e as considerações finais. O resumo do artigo em cada uma das versões 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deve conter até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250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 palavras.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(Keyword, palabras clave): destacar no 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mínimo 3 e no máximo 5 palavras- chave.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Abstract/Resumen: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Keyword/palabras clave: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xxxxx, xxxxxx, xxxx.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0"/>
          <w:szCs w:val="2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 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20" w:line="360" w:lineRule="auto"/>
        <w:jc w:val="both"/>
        <w:rPr>
          <w:rFonts w:ascii="Times New Roman" w:cs="Times New Roman" w:eastAsia="Times New Roman" w:hAnsi="Times New Roman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20" w:line="360" w:lineRule="auto"/>
        <w:ind w:firstLine="720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Este item deverá trazer informações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sucintas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que justifiquem o trabalho. Não há limite de palavras, porém não deverá ser muito longa, de modo a se sobrepor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às demais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seções do trabalho.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ESENVOLVIMENTO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Serão aceitos trabalhos nos idiomas português, espanhol e inglês. </w:t>
      </w:r>
    </w:p>
    <w:p w:rsidR="00000000" w:rsidDel="00000000" w:rsidP="00000000" w:rsidRDefault="00000000" w:rsidRPr="00000000" w14:paraId="00000017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Serão aceitos apenas trabalhos no formato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artigo completo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, o qual deverá conter no mínimo 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 páginas e no máximo 1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 páginas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, incluindo referências bibliográficas. </w:t>
      </w:r>
    </w:p>
    <w:p w:rsidR="00000000" w:rsidDel="00000000" w:rsidP="00000000" w:rsidRDefault="00000000" w:rsidRPr="00000000" w14:paraId="00000018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Podem ser submetidos trabalhos de projetos de pesquisa (teórico-práticas) que ainda estão sendo executados se estes já tiverem resultados parciais, bem como relatos de experiência no âmbito do ensino e extensão e/ou relato de experiência profissional. Pode abranger ainda estudos teóricos que sejam resultados de revisão bibliográfica.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A formatação do texto deve conter</w:t>
      </w:r>
      <w:r w:rsidDel="00000000" w:rsidR="00000000" w:rsidRPr="00000000">
        <w:rPr>
          <w:rFonts w:ascii="Times New Roman" w:cs="Times New Roman" w:eastAsia="Times New Roman" w:hAnsi="Times New Roman"/>
          <w:color w:val="2b2b2b"/>
          <w:vertAlign w:val="baseline"/>
          <w:rtl w:val="0"/>
        </w:rPr>
        <w:t xml:space="preserve"> margens superior e esquerda de 3,0 </w:t>
      </w:r>
      <w:r w:rsidDel="00000000" w:rsidR="00000000" w:rsidRPr="00000000">
        <w:rPr>
          <w:rFonts w:ascii="Times New Roman" w:cs="Times New Roman" w:eastAsia="Times New Roman" w:hAnsi="Times New Roman"/>
          <w:color w:val="2b2b2b"/>
          <w:rtl w:val="0"/>
        </w:rPr>
        <w:t xml:space="preserve">cm, margens</w:t>
      </w:r>
      <w:r w:rsidDel="00000000" w:rsidR="00000000" w:rsidRPr="00000000">
        <w:rPr>
          <w:rFonts w:ascii="Times New Roman" w:cs="Times New Roman" w:eastAsia="Times New Roman" w:hAnsi="Times New Roman"/>
          <w:color w:val="2b2b2b"/>
          <w:vertAlign w:val="baseline"/>
          <w:rtl w:val="0"/>
        </w:rPr>
        <w:t xml:space="preserve"> inferior e direita de 2,0 cm.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b2b2b"/>
          <w:vertAlign w:val="baseline"/>
          <w:rtl w:val="0"/>
        </w:rPr>
        <w:t xml:space="preserve">Fonte: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Times New Roman. Tamanho da fonte: 12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Espaçamento entre linhas 1,5.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Os trabalhos que envolvam seres humanos e/ou animais deverão apresentar no corpo do texto a aprovação no CEP (Comitê de Ética em Pesquisa) ou CEUA (Comissão de Ética no Uso de Animais).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trabalhos deverão obedecer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as normas vigentes da ABNT NBR 10520:2023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e seguir o item “TEMPLATE” disponível no link: https://eventos.unipampa.edu.br/foruminternacionalservicosocial/. O número máximo de autores por trabalho é cinco (cinco). </w:t>
      </w:r>
    </w:p>
    <w:p w:rsidR="00000000" w:rsidDel="00000000" w:rsidP="00000000" w:rsidRDefault="00000000" w:rsidRPr="00000000" w14:paraId="0000001C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trabalho deverá ser enviado em duas versões: uma em PDF, sem identificação dos/as autores/as e uma versão em Word, com identificação dos/as autores/as do trabalho.</w:t>
      </w:r>
    </w:p>
    <w:p w:rsidR="00000000" w:rsidDel="00000000" w:rsidP="00000000" w:rsidRDefault="00000000" w:rsidRPr="00000000" w14:paraId="0000001D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Tabelas e figuras podem ser utilizadas, e devem aparecer o mais próximo possível do trecho a que se referem.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3 CONSIDERAÇÕES FINAIS</w:t>
      </w:r>
    </w:p>
    <w:p w:rsidR="00000000" w:rsidDel="00000000" w:rsidP="00000000" w:rsidRDefault="00000000" w:rsidRPr="00000000" w14:paraId="0000002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0" w:firstLine="720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Nessa seção do trabalho devem ser apresentadas as conclusões do estudo, observando-se os objetivos descritos na introdução. Os/as autores/as podem apresentar desafios e perspectivas sobre o tema indicando futuros estudos e pesquisas. 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As referências devem ser indicadas em ordem alfabética. Observa-se que somente de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verão ser descritas as referências citadas no artigo.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Observar as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as normas vigentes da ABNT NBR 10520:2023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3.8582677165355" w:top="1700.7874015748032" w:left="1700.7874015748032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sz w:val="20"/>
          <w:szCs w:val="20"/>
          <w:rtl w:val="0"/>
        </w:rPr>
        <w:t xml:space="preserve">Titulação, Unidade de Formação Acadêmica, Curso, Cidade/Estado - País. E-mail: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2A">
      <w:pPr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sz w:val="20"/>
          <w:szCs w:val="20"/>
          <w:rtl w:val="0"/>
        </w:rPr>
        <w:t xml:space="preserve">Titulação, Unidade de Formação Acadêmica, Curso, Cidade/Estado - País. E-mail: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1894050" cy="152950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94050" cy="15295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