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D" w:rsidRPr="00CB240D" w:rsidRDefault="00CB240D" w:rsidP="002B43B5">
      <w:pPr>
        <w:tabs>
          <w:tab w:val="left" w:pos="2835"/>
          <w:tab w:val="left" w:pos="6379"/>
        </w:tabs>
        <w:ind w:right="11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40D" w:rsidRPr="00297055" w:rsidRDefault="0008175C" w:rsidP="0070235C">
      <w:pPr>
        <w:spacing w:after="240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2970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LINHA TEMÁTICA 2: POLÍTICA SOCIAL NA AMÉRICA LATINA</w:t>
      </w:r>
    </w:p>
    <w:p w:rsidR="00CB240D" w:rsidRPr="00297055" w:rsidRDefault="00CB240D" w:rsidP="00CB240D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97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29705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25/06/2019</w:t>
      </w:r>
      <w:r w:rsidRPr="00297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      Sala: </w:t>
      </w:r>
      <w:r w:rsidRPr="0029705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2308</w:t>
      </w:r>
    </w:p>
    <w:p w:rsidR="00CB240D" w:rsidRPr="00297055" w:rsidRDefault="00CB240D" w:rsidP="00CB240D">
      <w:pPr>
        <w:ind w:left="-1134" w:right="118" w:firstLine="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97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Pr="0029705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13h30 às 18h</w:t>
      </w:r>
    </w:p>
    <w:p w:rsidR="0070235C" w:rsidRPr="00297055" w:rsidRDefault="0070235C" w:rsidP="00CB240D">
      <w:pPr>
        <w:ind w:left="-1134" w:right="118" w:firstLine="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0235C" w:rsidRPr="00297055" w:rsidRDefault="0070235C" w:rsidP="0070235C">
      <w:pPr>
        <w:jc w:val="center"/>
        <w:rPr>
          <w:rFonts w:ascii="Arial" w:hAnsi="Arial" w:cs="Arial"/>
          <w:sz w:val="24"/>
          <w:szCs w:val="24"/>
        </w:rPr>
      </w:pPr>
      <w:r w:rsidRPr="00297055">
        <w:rPr>
          <w:rFonts w:ascii="Arial" w:hAnsi="Arial" w:cs="Arial"/>
          <w:b/>
          <w:sz w:val="24"/>
          <w:szCs w:val="24"/>
        </w:rPr>
        <w:t xml:space="preserve">Tempo de apresentação: </w:t>
      </w:r>
      <w:r w:rsidRPr="00297055">
        <w:rPr>
          <w:rFonts w:ascii="Arial" w:hAnsi="Arial" w:cs="Arial"/>
          <w:sz w:val="24"/>
          <w:szCs w:val="24"/>
        </w:rPr>
        <w:t>10 – 15 min</w:t>
      </w:r>
    </w:p>
    <w:p w:rsidR="0070235C" w:rsidRPr="00297055" w:rsidRDefault="0070235C" w:rsidP="0070235C">
      <w:pPr>
        <w:jc w:val="center"/>
        <w:rPr>
          <w:rFonts w:ascii="Arial" w:hAnsi="Arial" w:cs="Arial"/>
          <w:sz w:val="24"/>
          <w:szCs w:val="24"/>
        </w:rPr>
      </w:pPr>
      <w:r w:rsidRPr="00297055">
        <w:rPr>
          <w:rFonts w:ascii="Arial" w:hAnsi="Arial" w:cs="Arial"/>
          <w:b/>
          <w:sz w:val="24"/>
          <w:szCs w:val="24"/>
        </w:rPr>
        <w:t xml:space="preserve">Tempo para o debate: </w:t>
      </w:r>
      <w:r w:rsidRPr="00297055">
        <w:rPr>
          <w:rFonts w:ascii="Arial" w:hAnsi="Arial" w:cs="Arial"/>
          <w:sz w:val="24"/>
          <w:szCs w:val="24"/>
        </w:rPr>
        <w:t>10 min</w:t>
      </w:r>
    </w:p>
    <w:p w:rsidR="0008175C" w:rsidRPr="00297055" w:rsidRDefault="0008175C" w:rsidP="0070235C">
      <w:pPr>
        <w:jc w:val="center"/>
        <w:rPr>
          <w:rFonts w:ascii="Arial" w:hAnsi="Arial" w:cs="Arial"/>
          <w:b/>
          <w:sz w:val="24"/>
          <w:szCs w:val="24"/>
        </w:rPr>
      </w:pPr>
    </w:p>
    <w:p w:rsidR="0070235C" w:rsidRPr="00297055" w:rsidRDefault="00894EE0" w:rsidP="00297055">
      <w:pPr>
        <w:jc w:val="center"/>
        <w:rPr>
          <w:rFonts w:ascii="Arial" w:hAnsi="Arial" w:cs="Arial"/>
          <w:sz w:val="24"/>
          <w:szCs w:val="24"/>
        </w:rPr>
      </w:pPr>
      <w:r w:rsidRPr="00297055">
        <w:rPr>
          <w:rFonts w:ascii="Arial" w:hAnsi="Arial" w:cs="Arial"/>
          <w:b/>
          <w:sz w:val="24"/>
          <w:szCs w:val="24"/>
        </w:rPr>
        <w:t>Mediadores/as</w:t>
      </w:r>
      <w:r w:rsidR="0070235C" w:rsidRPr="0029705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97055">
        <w:rPr>
          <w:rFonts w:ascii="Arial" w:hAnsi="Arial" w:cs="Arial"/>
          <w:sz w:val="24"/>
          <w:szCs w:val="24"/>
        </w:rPr>
        <w:t>Prof</w:t>
      </w:r>
      <w:r w:rsidR="0008175C" w:rsidRPr="00297055">
        <w:rPr>
          <w:rFonts w:ascii="Arial" w:hAnsi="Arial" w:cs="Arial"/>
          <w:sz w:val="24"/>
          <w:szCs w:val="24"/>
        </w:rPr>
        <w:t>º</w:t>
      </w:r>
      <w:proofErr w:type="spellEnd"/>
      <w:r w:rsidRPr="00297055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297055">
        <w:rPr>
          <w:rFonts w:ascii="Arial" w:hAnsi="Arial" w:cs="Arial"/>
          <w:sz w:val="24"/>
          <w:szCs w:val="24"/>
        </w:rPr>
        <w:t>Jocenir</w:t>
      </w:r>
      <w:proofErr w:type="spellEnd"/>
      <w:r w:rsidRPr="00297055">
        <w:rPr>
          <w:rFonts w:ascii="Arial" w:hAnsi="Arial" w:cs="Arial"/>
          <w:sz w:val="24"/>
          <w:szCs w:val="24"/>
        </w:rPr>
        <w:t xml:space="preserve"> de Oliveira Silva e </w:t>
      </w:r>
      <w:proofErr w:type="spellStart"/>
      <w:r w:rsidR="004670A5" w:rsidRPr="00297055">
        <w:rPr>
          <w:rFonts w:ascii="Arial" w:hAnsi="Arial" w:cs="Arial"/>
          <w:sz w:val="24"/>
          <w:szCs w:val="24"/>
        </w:rPr>
        <w:t>Profª</w:t>
      </w:r>
      <w:proofErr w:type="spellEnd"/>
      <w:r w:rsidR="0008175C" w:rsidRPr="00297055">
        <w:rPr>
          <w:rFonts w:ascii="Arial" w:hAnsi="Arial" w:cs="Arial"/>
          <w:sz w:val="24"/>
          <w:szCs w:val="24"/>
        </w:rPr>
        <w:t>.</w:t>
      </w:r>
      <w:r w:rsidR="004670A5" w:rsidRPr="00297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0A5" w:rsidRPr="00297055">
        <w:rPr>
          <w:rFonts w:ascii="Arial" w:hAnsi="Arial" w:cs="Arial"/>
          <w:sz w:val="24"/>
          <w:szCs w:val="24"/>
        </w:rPr>
        <w:t>Drª</w:t>
      </w:r>
      <w:proofErr w:type="spellEnd"/>
      <w:r w:rsidR="004670A5" w:rsidRPr="00297055">
        <w:rPr>
          <w:rFonts w:ascii="Arial" w:hAnsi="Arial" w:cs="Arial"/>
          <w:sz w:val="24"/>
          <w:szCs w:val="24"/>
        </w:rPr>
        <w:t xml:space="preserve"> </w:t>
      </w:r>
      <w:r w:rsidRPr="00297055">
        <w:rPr>
          <w:rFonts w:ascii="Arial" w:hAnsi="Arial" w:cs="Arial"/>
          <w:sz w:val="24"/>
          <w:szCs w:val="24"/>
        </w:rPr>
        <w:t>Jaqueline Quadrado</w:t>
      </w:r>
    </w:p>
    <w:p w:rsidR="004670A5" w:rsidRPr="0070235C" w:rsidRDefault="004670A5" w:rsidP="0008175C">
      <w:pPr>
        <w:ind w:right="118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CB240D" w:rsidRPr="00CB240D" w:rsidRDefault="00CB240D" w:rsidP="00CB240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477"/>
        <w:gridCol w:w="3827"/>
      </w:tblGrid>
      <w:tr w:rsidR="00297055" w:rsidRPr="0008175C" w:rsidTr="00297055">
        <w:trPr>
          <w:trHeight w:val="568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97055" w:rsidRPr="0008175C" w:rsidRDefault="00297055" w:rsidP="00E031E5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ARTIGO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55" w:rsidRPr="0008175C" w:rsidRDefault="00297055" w:rsidP="00E031E5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AUTORES/AS</w:t>
            </w:r>
          </w:p>
        </w:tc>
      </w:tr>
      <w:tr w:rsidR="00297055" w:rsidRPr="0008175C" w:rsidTr="00297055">
        <w:trPr>
          <w:trHeight w:val="36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55" w:rsidRPr="0008175C" w:rsidRDefault="00297055" w:rsidP="00413F9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55" w:rsidRPr="0008175C" w:rsidRDefault="00297055" w:rsidP="00195F0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 CONTEXTO DA POPULAÇÃO EM SITUAÇÃO DE RUA E O DESMONTE DAS POLÍTICAS SOCIAIS NO BRASIL: O IMPACTO NA REDUÇÃO DOS DIREITOS SOCIAIS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55" w:rsidRPr="0008175C" w:rsidRDefault="00297055" w:rsidP="00062193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Priscilla Coronel da Silva</w:t>
            </w:r>
          </w:p>
          <w:p w:rsidR="00297055" w:rsidRPr="0008175C" w:rsidRDefault="00297055" w:rsidP="00062193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Autor/a 2: </w:t>
            </w:r>
            <w:proofErr w:type="spellStart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Quintanilha Gomes</w:t>
            </w:r>
          </w:p>
        </w:tc>
      </w:tr>
      <w:tr w:rsidR="00297055" w:rsidRPr="0008175C" w:rsidTr="00297055">
        <w:trPr>
          <w:trHeight w:val="36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7055" w:rsidRPr="0008175C" w:rsidRDefault="00297055" w:rsidP="00413F9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55" w:rsidRPr="0008175C" w:rsidRDefault="00297055" w:rsidP="00195F0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CIDADES INTELIGENTES E INCLUSIVAS: UMA PERSPECTIVA SOBRE AS POLÍTICAS PÚBLICAS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055" w:rsidRPr="0008175C" w:rsidRDefault="00297055" w:rsidP="00062193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Márcia Rejane </w:t>
            </w:r>
            <w:proofErr w:type="spellStart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Chitolina</w:t>
            </w:r>
            <w:proofErr w:type="spellEnd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Perini</w:t>
            </w:r>
          </w:p>
          <w:p w:rsidR="00297055" w:rsidRPr="0008175C" w:rsidRDefault="00297055" w:rsidP="00062193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Augusto Junior Clemente</w:t>
            </w:r>
          </w:p>
          <w:p w:rsidR="00297055" w:rsidRPr="0008175C" w:rsidRDefault="00297055" w:rsidP="00062193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97055" w:rsidRPr="0008175C" w:rsidRDefault="00297055" w:rsidP="00062193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Orientº</w:t>
            </w:r>
            <w:proofErr w:type="spellEnd"/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Augusto Junior Clemente</w:t>
            </w:r>
          </w:p>
        </w:tc>
      </w:tr>
      <w:tr w:rsidR="00297055" w:rsidRPr="0008175C" w:rsidTr="00297055">
        <w:trPr>
          <w:trHeight w:val="36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7055" w:rsidRPr="0008175C" w:rsidRDefault="00297055" w:rsidP="00413F9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55" w:rsidRPr="0008175C" w:rsidRDefault="00297055" w:rsidP="00195F0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INTERNAÇÃO COMPULSÓRIA: UM DESAFIO PARA A POLÍTICA DE SAÚDE MENTAL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055" w:rsidRPr="0008175C" w:rsidRDefault="00297055" w:rsidP="00062193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proofErr w:type="spellStart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Rubya</w:t>
            </w:r>
            <w:proofErr w:type="spellEnd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Souza Garcia</w:t>
            </w:r>
          </w:p>
          <w:p w:rsidR="00297055" w:rsidRPr="0008175C" w:rsidRDefault="00297055" w:rsidP="00062193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Orientº</w:t>
            </w:r>
            <w:proofErr w:type="spellEnd"/>
            <w:r w:rsidRPr="0008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Jocenir</w:t>
            </w:r>
            <w:proofErr w:type="spellEnd"/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Oliveira Silva</w:t>
            </w:r>
          </w:p>
        </w:tc>
      </w:tr>
      <w:tr w:rsidR="00297055" w:rsidRPr="0008175C" w:rsidTr="00297055">
        <w:trPr>
          <w:trHeight w:val="36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55" w:rsidRPr="0008175C" w:rsidRDefault="00297055" w:rsidP="00413F9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297055" w:rsidRPr="0008175C" w:rsidRDefault="00297055" w:rsidP="00195F0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ADOÇÃO LEGAL E ADOÇÃO ILEGAL: O DIREITO À CONVIVÊNCIA FAMILIAR E COMUNITÁRIA EM PAUTA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55" w:rsidRPr="00062193" w:rsidRDefault="00297055" w:rsidP="0006219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19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Principal:</w:t>
            </w:r>
            <w:r w:rsidRPr="0006219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62193">
              <w:rPr>
                <w:rFonts w:ascii="Arial" w:hAnsi="Arial" w:cs="Arial"/>
                <w:sz w:val="24"/>
                <w:szCs w:val="24"/>
              </w:rPr>
              <w:t>Pâmela Fabiane Ramos Pires</w:t>
            </w:r>
          </w:p>
          <w:p w:rsidR="00297055" w:rsidRPr="00062193" w:rsidRDefault="00297055" w:rsidP="00062193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193">
              <w:rPr>
                <w:rFonts w:ascii="Arial" w:hAnsi="Arial" w:cs="Arial"/>
                <w:b/>
                <w:sz w:val="24"/>
                <w:szCs w:val="24"/>
              </w:rPr>
              <w:t>Autor/a 02:</w:t>
            </w:r>
            <w:r w:rsidRPr="000621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Coradini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Guilherme</w:t>
            </w:r>
          </w:p>
          <w:p w:rsidR="00297055" w:rsidRPr="0008175C" w:rsidRDefault="00297055" w:rsidP="00062193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62193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06219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621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2193">
              <w:rPr>
                <w:rFonts w:ascii="Arial" w:hAnsi="Arial" w:cs="Arial"/>
                <w:sz w:val="24"/>
                <w:szCs w:val="24"/>
              </w:rPr>
              <w:t>Coradini</w:t>
            </w:r>
            <w:proofErr w:type="spellEnd"/>
            <w:r w:rsidRPr="00062193">
              <w:rPr>
                <w:rFonts w:ascii="Arial" w:hAnsi="Arial" w:cs="Arial"/>
                <w:sz w:val="24"/>
                <w:szCs w:val="24"/>
              </w:rPr>
              <w:t xml:space="preserve"> Guilherme</w:t>
            </w:r>
          </w:p>
        </w:tc>
      </w:tr>
      <w:tr w:rsidR="00297055" w:rsidRPr="0008175C" w:rsidTr="00297055">
        <w:trPr>
          <w:trHeight w:val="106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55" w:rsidRPr="0008175C" w:rsidRDefault="00297055" w:rsidP="00C92B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5" w:rsidRDefault="00984C55" w:rsidP="00984C55">
            <w:pPr>
              <w:ind w:right="11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POLÍTICA DE ASSISTÊNCIA SOCIAL: A FAMÍLIA COMO PILAR CENTRAL DA PROTEÇÃO SOCIAL</w:t>
            </w:r>
          </w:p>
          <w:p w:rsidR="00297055" w:rsidRPr="0008175C" w:rsidRDefault="00297055" w:rsidP="00195F0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5" w:rsidRPr="007A40DD" w:rsidRDefault="00984C55" w:rsidP="00984C55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Principal: </w:t>
            </w:r>
            <w:r w:rsidRPr="007A40DD">
              <w:rPr>
                <w:rFonts w:ascii="Arial" w:hAnsi="Arial" w:cs="Arial"/>
                <w:sz w:val="24"/>
                <w:szCs w:val="24"/>
              </w:rPr>
              <w:t>Milena Dorneles Rodrigues</w:t>
            </w:r>
          </w:p>
          <w:p w:rsidR="00297055" w:rsidRPr="0008175C" w:rsidRDefault="00984C55" w:rsidP="00984C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A40DD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Rosilaine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Coradini</w:t>
            </w:r>
            <w:proofErr w:type="spellEnd"/>
            <w:r w:rsidRPr="007A40DD">
              <w:rPr>
                <w:rFonts w:ascii="Arial" w:hAnsi="Arial" w:cs="Arial"/>
                <w:sz w:val="24"/>
                <w:szCs w:val="24"/>
              </w:rPr>
              <w:t xml:space="preserve"> Guilherme</w:t>
            </w:r>
          </w:p>
        </w:tc>
      </w:tr>
      <w:tr w:rsidR="00297055" w:rsidRPr="0008175C" w:rsidTr="00297055">
        <w:trPr>
          <w:trHeight w:val="36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55" w:rsidRPr="0008175C" w:rsidRDefault="00297055" w:rsidP="00C92B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55" w:rsidRPr="0008175C" w:rsidRDefault="00297055" w:rsidP="00195F0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PROCESSOS DE RUALIZAÇÃO NA RELAÇÃO COM O ATUAL MODO DE PRODUÇÃO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55" w:rsidRPr="0008175C" w:rsidRDefault="00297055" w:rsidP="000621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175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Principal: </w:t>
            </w:r>
            <w:r w:rsidRPr="0008175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Rodrigo dos Santos Nunes</w:t>
            </w:r>
          </w:p>
        </w:tc>
      </w:tr>
      <w:tr w:rsidR="00833C86" w:rsidRPr="0008175C" w:rsidTr="00297055">
        <w:trPr>
          <w:trHeight w:val="36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6" w:rsidRPr="0008175C" w:rsidRDefault="00AA6636" w:rsidP="00865E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07</w:t>
            </w:r>
            <w:bookmarkStart w:id="0" w:name="_GoBack"/>
            <w:bookmarkEnd w:id="0"/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86" w:rsidRPr="0008175C" w:rsidRDefault="00833C86" w:rsidP="00195F0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A40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AÇÕES DE PREVENÇÃO ÀS DROGAS NOS CENTROS DE REFERÊNCIA EM ASSISTÊNCIA SOCIAL (CRAS)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86" w:rsidRPr="007A40DD" w:rsidRDefault="00833C86" w:rsidP="00833C86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Principal: </w:t>
            </w:r>
            <w:r w:rsidRPr="007A40DD">
              <w:rPr>
                <w:rFonts w:ascii="Arial" w:hAnsi="Arial" w:cs="Arial"/>
                <w:sz w:val="24"/>
                <w:szCs w:val="24"/>
              </w:rPr>
              <w:t xml:space="preserve">Edison Ademir Padilha </w:t>
            </w:r>
            <w:proofErr w:type="spellStart"/>
            <w:r w:rsidRPr="007A40DD">
              <w:rPr>
                <w:rFonts w:ascii="Arial" w:hAnsi="Arial" w:cs="Arial"/>
                <w:sz w:val="24"/>
                <w:szCs w:val="24"/>
              </w:rPr>
              <w:t>Ouriques</w:t>
            </w:r>
            <w:proofErr w:type="spellEnd"/>
          </w:p>
          <w:p w:rsidR="00833C86" w:rsidRPr="007A40DD" w:rsidRDefault="00833C86" w:rsidP="00833C86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Autor/a 2: </w:t>
            </w:r>
            <w:r w:rsidRPr="007A40DD">
              <w:rPr>
                <w:rFonts w:ascii="Arial" w:hAnsi="Arial" w:cs="Arial"/>
                <w:sz w:val="24"/>
                <w:szCs w:val="24"/>
              </w:rPr>
              <w:t>Sara de Sousa Fernandes Epitácio</w:t>
            </w:r>
          </w:p>
          <w:p w:rsidR="00833C86" w:rsidRPr="00062193" w:rsidRDefault="00833C86" w:rsidP="00833C86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40DD">
              <w:rPr>
                <w:rFonts w:ascii="Arial" w:hAnsi="Arial" w:cs="Arial"/>
                <w:b/>
                <w:sz w:val="24"/>
                <w:szCs w:val="24"/>
              </w:rPr>
              <w:t>Orientª</w:t>
            </w:r>
            <w:proofErr w:type="spellEnd"/>
            <w:r w:rsidRPr="007A40D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A40DD">
              <w:rPr>
                <w:rFonts w:ascii="Arial" w:hAnsi="Arial" w:cs="Arial"/>
                <w:sz w:val="24"/>
                <w:szCs w:val="24"/>
              </w:rPr>
              <w:t xml:space="preserve"> Sara de Sousa Fernandes Epitácio</w:t>
            </w:r>
          </w:p>
        </w:tc>
      </w:tr>
    </w:tbl>
    <w:p w:rsidR="00297055" w:rsidRDefault="00297055" w:rsidP="00C777BE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97055" w:rsidRDefault="00297055" w:rsidP="00C777BE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97055" w:rsidRDefault="00297055" w:rsidP="00C777BE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175C" w:rsidRPr="00231650" w:rsidRDefault="0008175C" w:rsidP="00C777BE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1650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08175C" w:rsidRPr="00C777BE" w:rsidRDefault="00124465" w:rsidP="00C777BE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7" w:tgtFrame="_blank" w:tooltip="http://cursos.unipampa.edu.br/cursos/servicosocial/" w:history="1">
        <w:r w:rsidR="0008175C" w:rsidRPr="0023165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08175C" w:rsidRPr="002316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08175C" w:rsidRPr="00231650">
        <w:rPr>
          <w:rFonts w:ascii="Arial" w:hAnsi="Arial" w:cs="Arial"/>
          <w:sz w:val="24"/>
          <w:szCs w:val="24"/>
        </w:rPr>
        <w:fldChar w:fldCharType="begin"/>
      </w:r>
      <w:r w:rsidR="0008175C" w:rsidRPr="00231650">
        <w:rPr>
          <w:rFonts w:ascii="Arial" w:hAnsi="Arial" w:cs="Arial"/>
          <w:sz w:val="24"/>
          <w:szCs w:val="24"/>
        </w:rPr>
        <w:instrText xml:space="preserve"> HYPERLINK "http://novoportal.unipampa.edu.br/saoborja/" \t "_blank" \o "http://novoportal.unipampa.edu.br/saoborja/" </w:instrText>
      </w:r>
      <w:r w:rsidR="0008175C" w:rsidRPr="00231650">
        <w:rPr>
          <w:rFonts w:ascii="Arial" w:hAnsi="Arial" w:cs="Arial"/>
          <w:sz w:val="24"/>
          <w:szCs w:val="24"/>
        </w:rPr>
        <w:fldChar w:fldCharType="separate"/>
      </w:r>
      <w:r w:rsidR="0008175C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08175C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08175C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08175C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sectPr w:rsidR="0008175C" w:rsidRPr="00C777BE" w:rsidSect="0029705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65" w:rsidRDefault="00124465" w:rsidP="0070235C">
      <w:r>
        <w:separator/>
      </w:r>
    </w:p>
  </w:endnote>
  <w:endnote w:type="continuationSeparator" w:id="0">
    <w:p w:rsidR="00124465" w:rsidRDefault="00124465" w:rsidP="007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65" w:rsidRDefault="00124465" w:rsidP="0070235C">
      <w:r>
        <w:separator/>
      </w:r>
    </w:p>
  </w:footnote>
  <w:footnote w:type="continuationSeparator" w:id="0">
    <w:p w:rsidR="00124465" w:rsidRDefault="00124465" w:rsidP="0070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C" w:rsidRDefault="0070235C" w:rsidP="0070235C">
    <w:pPr>
      <w:pStyle w:val="Cabealho"/>
      <w:jc w:val="center"/>
    </w:pPr>
    <w:r w:rsidRPr="00CB240D">
      <w:rPr>
        <w:rFonts w:ascii="Calibri" w:eastAsia="Times New Roman" w:hAnsi="Calibri" w:cs="Calibri"/>
        <w:noProof/>
        <w:color w:val="000000"/>
        <w:lang w:eastAsia="pt-BR"/>
      </w:rPr>
      <w:drawing>
        <wp:inline distT="0" distB="0" distL="0" distR="0" wp14:anchorId="2173CC44" wp14:editId="727001AD">
          <wp:extent cx="5600700" cy="1266825"/>
          <wp:effectExtent l="0" t="0" r="0" b="9525"/>
          <wp:docPr id="2" name="Imagem 2" descr="https://lh5.googleusercontent.com/Rqfs3giP-6KL9YTMYjpgD-m7beygXJXOWAcZP5LvQ4_o5XVxUx4z2RG3IduFSy5OcEDwgFBNzewaovSrTVnl5v-faDshQgty0cSbYNHstHDrfLijSTnKR01pfR4JKoa7O6kTa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qfs3giP-6KL9YTMYjpgD-m7beygXJXOWAcZP5LvQ4_o5XVxUx4z2RG3IduFSy5OcEDwgFBNzewaovSrTVnl5v-faDshQgty0cSbYNHstHDrfLijSTnKR01pfR4JKoa7O6kTa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585" cy="128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1"/>
    <w:rsid w:val="00003BD2"/>
    <w:rsid w:val="00062193"/>
    <w:rsid w:val="0008175C"/>
    <w:rsid w:val="00124465"/>
    <w:rsid w:val="00195F06"/>
    <w:rsid w:val="00297055"/>
    <w:rsid w:val="002B43B5"/>
    <w:rsid w:val="003A4A04"/>
    <w:rsid w:val="0041197F"/>
    <w:rsid w:val="00413F9A"/>
    <w:rsid w:val="004670A5"/>
    <w:rsid w:val="004E73D5"/>
    <w:rsid w:val="004E7F31"/>
    <w:rsid w:val="00543343"/>
    <w:rsid w:val="00627C3F"/>
    <w:rsid w:val="006854E6"/>
    <w:rsid w:val="006A47A0"/>
    <w:rsid w:val="0070235C"/>
    <w:rsid w:val="00740058"/>
    <w:rsid w:val="0076390B"/>
    <w:rsid w:val="00833C86"/>
    <w:rsid w:val="00865E8B"/>
    <w:rsid w:val="00894EE0"/>
    <w:rsid w:val="008F0D81"/>
    <w:rsid w:val="008F2925"/>
    <w:rsid w:val="008F67FC"/>
    <w:rsid w:val="009425BE"/>
    <w:rsid w:val="00947C19"/>
    <w:rsid w:val="00984C55"/>
    <w:rsid w:val="009A3613"/>
    <w:rsid w:val="009D6DDB"/>
    <w:rsid w:val="00A90BFD"/>
    <w:rsid w:val="00AA6636"/>
    <w:rsid w:val="00BC2917"/>
    <w:rsid w:val="00C777BE"/>
    <w:rsid w:val="00C92B16"/>
    <w:rsid w:val="00CB240D"/>
    <w:rsid w:val="00D03064"/>
    <w:rsid w:val="00D324D8"/>
    <w:rsid w:val="00D420BE"/>
    <w:rsid w:val="00D624D6"/>
    <w:rsid w:val="00E031E5"/>
    <w:rsid w:val="00F4742E"/>
    <w:rsid w:val="00F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3281"/>
  <w15:chartTrackingRefBased/>
  <w15:docId w15:val="{B4C12C9E-E04A-48EF-9985-900776A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81"/>
    <w:pPr>
      <w:spacing w:line="240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0D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F0D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2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2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35C"/>
  </w:style>
  <w:style w:type="paragraph" w:styleId="Rodap">
    <w:name w:val="footer"/>
    <w:basedOn w:val="Normal"/>
    <w:link w:val="RodapChar"/>
    <w:uiPriority w:val="99"/>
    <w:unhideWhenUsed/>
    <w:rsid w:val="00702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35C"/>
  </w:style>
  <w:style w:type="paragraph" w:styleId="SemEspaamento">
    <w:name w:val="No Spacing"/>
    <w:uiPriority w:val="1"/>
    <w:qFormat/>
    <w:rsid w:val="0008175C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8002">
          <w:marLeft w:val="-1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rsos.unipampa.edu.br/cursos/servicosoci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F16-CE1B-45D1-9D20-F701F746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Dorneles Rodrigues</dc:creator>
  <cp:keywords/>
  <dc:description/>
  <cp:lastModifiedBy>Ana Carol</cp:lastModifiedBy>
  <cp:revision>25</cp:revision>
  <dcterms:created xsi:type="dcterms:W3CDTF">2019-06-11T13:34:00Z</dcterms:created>
  <dcterms:modified xsi:type="dcterms:W3CDTF">2019-06-21T19:10:00Z</dcterms:modified>
</cp:coreProperties>
</file>